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-447674</wp:posOffset>
            </wp:positionH>
            <wp:positionV relativeFrom="paragraph">
              <wp:posOffset>19050</wp:posOffset>
            </wp:positionV>
            <wp:extent cx="6832854" cy="1448435"/>
            <wp:effectExtent b="0" l="0" r="0" t="0"/>
            <wp:wrapSquare wrapText="bothSides" distB="19050" distT="19050" distL="19050" distR="1905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832854" cy="144843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widowControl w:val="0"/>
        <w:spacing w:before="537" w:line="301" w:lineRule="auto"/>
        <w:ind w:left="1102" w:right="838" w:firstLine="0"/>
        <w:jc w:val="center"/>
        <w:rPr>
          <w:rFonts w:ascii="Calibri" w:cs="Calibri" w:eastAsia="Calibri" w:hAnsi="Calibri"/>
          <w:b w:val="1"/>
          <w:bCs w:val="1"/>
          <w:sz w:val="43"/>
          <w:szCs w:val="43"/>
        </w:rPr>
      </w:pPr>
      <w:r w:rsidDel="00000000" w:rsidR="00000000" w:rsidRPr="00000000">
        <w:rPr>
          <w:rFonts w:ascii="Comic Sans MS" w:cs="Comic Sans MS" w:eastAsia="Comic Sans MS" w:hAnsi="Comic Sans MS"/>
          <w:b w:val="1"/>
          <w:bCs w:val="1"/>
          <w:sz w:val="55"/>
          <w:szCs w:val="55"/>
          <w:rtl w:val="0"/>
        </w:rPr>
        <w:t xml:space="preserve">St Leonard’s Church of England  Primary School</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1"/>
        <w:keepNext w:val="0"/>
        <w:keepLines w:val="0"/>
        <w:spacing w:before="480" w:lineRule="auto"/>
        <w:jc w:val="center"/>
        <w:rPr>
          <w:rFonts w:ascii="Comic Sans MS" w:cs="Comic Sans MS" w:eastAsia="Comic Sans MS" w:hAnsi="Comic Sans MS"/>
          <w:b w:val="1"/>
          <w:bCs w:val="1"/>
          <w:sz w:val="46"/>
          <w:szCs w:val="46"/>
        </w:rPr>
      </w:pPr>
      <w:bookmarkStart w:colFirst="0" w:colLast="0" w:name="_fmys8w3b0ovp" w:id="0"/>
      <w:bookmarkEnd w:id="0"/>
      <w:r w:rsidDel="00000000" w:rsidR="00000000" w:rsidRPr="00000000">
        <w:rPr>
          <w:rFonts w:ascii="Comic Sans MS" w:cs="Comic Sans MS" w:eastAsia="Comic Sans MS" w:hAnsi="Comic Sans MS"/>
          <w:b w:val="1"/>
          <w:bCs w:val="1"/>
          <w:sz w:val="46"/>
          <w:szCs w:val="46"/>
          <w:rtl w:val="0"/>
        </w:rPr>
        <w:t xml:space="preserve">Visitors to School Policy </w:t>
      </w:r>
    </w:p>
    <w:p w:rsidR="00000000" w:rsidDel="00000000" w:rsidP="00000000" w:rsidRDefault="00000000" w:rsidRPr="00000000" w14:paraId="00000008">
      <w:pPr>
        <w:spacing w:line="256.8" w:lineRule="auto"/>
        <w:ind w:left="1600" w:firstLine="0"/>
        <w:rPr>
          <w:sz w:val="19"/>
          <w:szCs w:val="19"/>
        </w:rPr>
      </w:pPr>
      <w:r w:rsidDel="00000000" w:rsidR="00000000" w:rsidRPr="00000000">
        <w:rPr>
          <w:sz w:val="19"/>
          <w:szCs w:val="19"/>
          <w:rtl w:val="0"/>
        </w:rPr>
        <w:t xml:space="preserve"> </w:t>
      </w:r>
    </w:p>
    <w:p w:rsidR="00000000" w:rsidDel="00000000" w:rsidP="00000000" w:rsidRDefault="00000000" w:rsidRPr="00000000" w14:paraId="00000009">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0A">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0B">
      <w:pPr>
        <w:widowControl w:val="0"/>
        <w:spacing w:before="781"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Headteacher: Mrs Lindley</w:t>
      </w:r>
    </w:p>
    <w:p w:rsidR="00000000" w:rsidDel="00000000" w:rsidP="00000000" w:rsidRDefault="00000000" w:rsidRPr="00000000" w14:paraId="0000000C">
      <w:pPr>
        <w:widowControl w:val="0"/>
        <w:spacing w:before="13"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Date Implemented: May 2026 </w:t>
      </w:r>
    </w:p>
    <w:p w:rsidR="00000000" w:rsidDel="00000000" w:rsidP="00000000" w:rsidRDefault="00000000" w:rsidRPr="00000000" w14:paraId="0000000D">
      <w:pPr>
        <w:widowControl w:val="0"/>
        <w:spacing w:before="13"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Date of Review: May 2028</w:t>
      </w:r>
    </w:p>
    <w:p w:rsidR="00000000" w:rsidDel="00000000" w:rsidP="00000000" w:rsidRDefault="00000000" w:rsidRPr="00000000" w14:paraId="0000000E">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0F">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0">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1">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2">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3">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4">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5">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6">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7">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8">
      <w:pPr>
        <w:spacing w:line="256.8" w:lineRule="auto"/>
        <w:ind w:left="1600" w:firstLine="0"/>
        <w:rPr>
          <w:sz w:val="19"/>
          <w:szCs w:val="19"/>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4591050</wp:posOffset>
            </wp:positionH>
            <wp:positionV relativeFrom="paragraph">
              <wp:posOffset>69254</wp:posOffset>
            </wp:positionV>
            <wp:extent cx="1295400" cy="1390650"/>
            <wp:effectExtent b="0" l="0" r="0" t="0"/>
            <wp:wrapNone/>
            <wp:docPr descr="https://lh5.googleusercontent.com/x1mk8hO83kgphTJ2XG7Ytfe7Z4ADzMtS1OiRZHt3M80XJApKGn_3tq5XR5JU4ND1fZ-xKsKWAOfQM55vy0zt99kome5N4QRm0P9iNaYj-YqKxJqhGUqZcWw5VrXtZMt8OOZo8twpyZDM" id="2" name="image1.png"/>
            <a:graphic>
              <a:graphicData uri="http://schemas.openxmlformats.org/drawingml/2006/picture">
                <pic:pic>
                  <pic:nvPicPr>
                    <pic:cNvPr descr="https://lh5.googleusercontent.com/x1mk8hO83kgphTJ2XG7Ytfe7Z4ADzMtS1OiRZHt3M80XJApKGn_3tq5XR5JU4ND1fZ-xKsKWAOfQM55vy0zt99kome5N4QRm0P9iNaYj-YqKxJqhGUqZcWw5VrXtZMt8OOZo8twpyZDM" id="0" name="image1.png"/>
                    <pic:cNvPicPr preferRelativeResize="0"/>
                  </pic:nvPicPr>
                  <pic:blipFill>
                    <a:blip r:embed="rId7"/>
                    <a:srcRect b="7595" l="0" r="0" t="0"/>
                    <a:stretch>
                      <a:fillRect/>
                    </a:stretch>
                  </pic:blipFill>
                  <pic:spPr>
                    <a:xfrm>
                      <a:off x="0" y="0"/>
                      <a:ext cx="1295400" cy="1390650"/>
                    </a:xfrm>
                    <a:prstGeom prst="rect"/>
                    <a:ln/>
                  </pic:spPr>
                </pic:pic>
              </a:graphicData>
            </a:graphic>
          </wp:anchor>
        </w:drawing>
      </w:r>
    </w:p>
    <w:p w:rsidR="00000000" w:rsidDel="00000000" w:rsidP="00000000" w:rsidRDefault="00000000" w:rsidRPr="00000000" w14:paraId="00000019">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A">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B">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C">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D">
      <w:pPr>
        <w:spacing w:after="480" w:line="256.8" w:lineRule="auto"/>
        <w:ind w:left="0" w:firstLine="0"/>
        <w:rPr/>
      </w:pPr>
      <w:r w:rsidDel="00000000" w:rsidR="00000000" w:rsidRPr="00000000">
        <w:rPr>
          <w:b w:val="1"/>
          <w:bCs w:val="1"/>
          <w:rtl w:val="0"/>
        </w:rPr>
        <w:t xml:space="preserve">Overview</w:t>
      </w:r>
      <w:r w:rsidDel="00000000" w:rsidR="00000000" w:rsidRPr="00000000">
        <w:rPr>
          <w:rtl w:val="0"/>
        </w:rPr>
        <w:t xml:space="preserve"> </w:t>
      </w:r>
    </w:p>
    <w:p w:rsidR="00000000" w:rsidDel="00000000" w:rsidP="00000000" w:rsidRDefault="00000000" w:rsidRPr="00000000" w14:paraId="0000001E">
      <w:pPr>
        <w:spacing w:after="480" w:line="256.8" w:lineRule="auto"/>
        <w:ind w:left="0" w:firstLine="0"/>
        <w:rPr/>
      </w:pPr>
      <w:r w:rsidDel="00000000" w:rsidR="00000000" w:rsidRPr="00000000">
        <w:rPr>
          <w:rtl w:val="0"/>
        </w:rPr>
        <w:t xml:space="preserve">The safety of our children and staff is paramount. This policy has been put in place to ensure that visitors to our school are carefully checked and monitored during their time here. It will ensure that no unauthorised person has entry to the school. </w:t>
      </w:r>
    </w:p>
    <w:p w:rsidR="00000000" w:rsidDel="00000000" w:rsidP="00000000" w:rsidRDefault="00000000" w:rsidRPr="00000000" w14:paraId="0000001F">
      <w:pPr>
        <w:spacing w:after="480" w:line="256.8" w:lineRule="auto"/>
        <w:ind w:left="0" w:firstLine="0"/>
        <w:rPr/>
      </w:pPr>
      <w:r w:rsidDel="00000000" w:rsidR="00000000" w:rsidRPr="00000000">
        <w:rPr>
          <w:b w:val="1"/>
          <w:bCs w:val="1"/>
          <w:rtl w:val="0"/>
        </w:rPr>
        <w:t xml:space="preserve">Objectives</w:t>
      </w:r>
      <w:r w:rsidDel="00000000" w:rsidR="00000000" w:rsidRPr="00000000">
        <w:rPr>
          <w:rtl w:val="0"/>
        </w:rPr>
        <w:t xml:space="preserve"> </w:t>
      </w:r>
    </w:p>
    <w:p w:rsidR="00000000" w:rsidDel="00000000" w:rsidP="00000000" w:rsidRDefault="00000000" w:rsidRPr="00000000" w14:paraId="00000020">
      <w:pPr>
        <w:spacing w:after="480" w:line="256.8" w:lineRule="auto"/>
        <w:ind w:left="0" w:firstLine="0"/>
        <w:rPr/>
      </w:pPr>
      <w:r w:rsidDel="00000000" w:rsidR="00000000" w:rsidRPr="00000000">
        <w:rPr>
          <w:rtl w:val="0"/>
        </w:rPr>
        <w:t xml:space="preserve">1. To prevent unauthorised persons from entering school. </w:t>
      </w:r>
    </w:p>
    <w:p w:rsidR="00000000" w:rsidDel="00000000" w:rsidP="00000000" w:rsidRDefault="00000000" w:rsidRPr="00000000" w14:paraId="00000021">
      <w:pPr>
        <w:spacing w:after="480" w:line="256.8" w:lineRule="auto"/>
        <w:ind w:left="0" w:firstLine="0"/>
        <w:rPr/>
      </w:pPr>
      <w:r w:rsidDel="00000000" w:rsidR="00000000" w:rsidRPr="00000000">
        <w:rPr>
          <w:rtl w:val="0"/>
        </w:rPr>
        <w:t xml:space="preserve">2. To make visitors welcome. </w:t>
      </w:r>
    </w:p>
    <w:p w:rsidR="00000000" w:rsidDel="00000000" w:rsidP="00000000" w:rsidRDefault="00000000" w:rsidRPr="00000000" w14:paraId="00000022">
      <w:pPr>
        <w:spacing w:after="480" w:line="256.8" w:lineRule="auto"/>
        <w:ind w:left="0" w:firstLine="0"/>
        <w:rPr/>
      </w:pPr>
      <w:r w:rsidDel="00000000" w:rsidR="00000000" w:rsidRPr="00000000">
        <w:rPr>
          <w:rtl w:val="0"/>
        </w:rPr>
        <w:t xml:space="preserve">3. To ensure that visitors are monitored and checked. </w:t>
      </w:r>
    </w:p>
    <w:p w:rsidR="00000000" w:rsidDel="00000000" w:rsidP="00000000" w:rsidRDefault="00000000" w:rsidRPr="00000000" w14:paraId="00000023">
      <w:pPr>
        <w:spacing w:after="480" w:line="256.8" w:lineRule="auto"/>
        <w:ind w:left="0" w:firstLine="0"/>
        <w:rPr/>
      </w:pPr>
      <w:r w:rsidDel="00000000" w:rsidR="00000000" w:rsidRPr="00000000">
        <w:rPr>
          <w:rtl w:val="0"/>
        </w:rPr>
        <w:t xml:space="preserve">4. To monitor visitors carefully during their time in school. </w:t>
      </w:r>
    </w:p>
    <w:p w:rsidR="00000000" w:rsidDel="00000000" w:rsidP="00000000" w:rsidRDefault="00000000" w:rsidRPr="00000000" w14:paraId="00000024">
      <w:pPr>
        <w:spacing w:after="480" w:line="256.8" w:lineRule="auto"/>
        <w:ind w:left="0" w:firstLine="0"/>
        <w:rPr/>
      </w:pPr>
      <w:r w:rsidDel="00000000" w:rsidR="00000000" w:rsidRPr="00000000">
        <w:rPr>
          <w:rtl w:val="0"/>
        </w:rPr>
        <w:t xml:space="preserve">5. To be able to account for, and locate, visitors at all times. </w:t>
      </w:r>
    </w:p>
    <w:p w:rsidR="00000000" w:rsidDel="00000000" w:rsidP="00000000" w:rsidRDefault="00000000" w:rsidRPr="00000000" w14:paraId="00000025">
      <w:pPr>
        <w:spacing w:after="480" w:line="256.8" w:lineRule="auto"/>
        <w:ind w:left="0" w:firstLine="0"/>
        <w:rPr/>
      </w:pPr>
      <w:r w:rsidDel="00000000" w:rsidR="00000000" w:rsidRPr="00000000">
        <w:rPr>
          <w:b w:val="1"/>
          <w:bCs w:val="1"/>
          <w:rtl w:val="0"/>
        </w:rPr>
        <w:t xml:space="preserve">Strategies</w:t>
      </w:r>
      <w:r w:rsidDel="00000000" w:rsidR="00000000" w:rsidRPr="00000000">
        <w:rPr>
          <w:rtl w:val="0"/>
        </w:rPr>
        <w:t xml:space="preserve"> </w:t>
      </w:r>
    </w:p>
    <w:p w:rsidR="00000000" w:rsidDel="00000000" w:rsidP="00000000" w:rsidRDefault="00000000" w:rsidRPr="00000000" w14:paraId="00000026">
      <w:pPr>
        <w:spacing w:after="480" w:line="256.8" w:lineRule="auto"/>
        <w:ind w:left="0" w:firstLine="0"/>
        <w:rPr/>
      </w:pPr>
      <w:r w:rsidDel="00000000" w:rsidR="00000000" w:rsidRPr="00000000">
        <w:rPr>
          <w:rtl w:val="0"/>
        </w:rPr>
        <w:t xml:space="preserve">1. External doors will be kept securely closed and external signs will direct visitors to the main entrance and reception desk. </w:t>
      </w:r>
    </w:p>
    <w:p w:rsidR="00000000" w:rsidDel="00000000" w:rsidP="00000000" w:rsidRDefault="00000000" w:rsidRPr="00000000" w14:paraId="00000027">
      <w:pPr>
        <w:spacing w:after="480" w:line="256.8" w:lineRule="auto"/>
        <w:ind w:left="0" w:firstLine="0"/>
        <w:rPr/>
      </w:pPr>
      <w:r w:rsidDel="00000000" w:rsidR="00000000" w:rsidRPr="00000000">
        <w:rPr>
          <w:rtl w:val="0"/>
        </w:rPr>
        <w:t xml:space="preserve">2. All visitors will report to the school reception desk where they will be welcomed and asked for their details/identification and if they have a DBS clearance number they will also be asked for the name of the person they need to see. </w:t>
      </w:r>
    </w:p>
    <w:p w:rsidR="00000000" w:rsidDel="00000000" w:rsidP="00000000" w:rsidRDefault="00000000" w:rsidRPr="00000000" w14:paraId="00000028">
      <w:pPr>
        <w:spacing w:after="480" w:line="256.8" w:lineRule="auto"/>
        <w:ind w:left="0" w:firstLine="0"/>
        <w:rPr/>
      </w:pPr>
      <w:r w:rsidDel="00000000" w:rsidR="00000000" w:rsidRPr="00000000">
        <w:rPr>
          <w:rtl w:val="0"/>
        </w:rPr>
        <w:t xml:space="preserve">3. Visitors will be asked to read the Visitor Information on the Inventry screen which gives them key information about what they will be asked when entering school, explain that they should not use their mobile phones whilst around children, tell them what to do if the fire alarm sounds and what to do if they are concerned about the welfare of a child.</w:t>
      </w:r>
    </w:p>
    <w:p w:rsidR="00000000" w:rsidDel="00000000" w:rsidP="00000000" w:rsidRDefault="00000000" w:rsidRPr="00000000" w14:paraId="00000029">
      <w:pPr>
        <w:spacing w:after="480" w:line="256.8" w:lineRule="auto"/>
        <w:ind w:left="0" w:firstLine="0"/>
        <w:rPr/>
      </w:pPr>
      <w:r w:rsidDel="00000000" w:rsidR="00000000" w:rsidRPr="00000000">
        <w:rPr>
          <w:rtl w:val="0"/>
        </w:rPr>
        <w:t xml:space="preserve">4. Visitors must sign-in on the Inventry screen and sign out as they leave. </w:t>
      </w:r>
    </w:p>
    <w:p w:rsidR="00000000" w:rsidDel="00000000" w:rsidP="00000000" w:rsidRDefault="00000000" w:rsidRPr="00000000" w14:paraId="0000002A">
      <w:pPr>
        <w:spacing w:after="480" w:line="256.8" w:lineRule="auto"/>
        <w:ind w:left="0" w:firstLine="0"/>
        <w:rPr/>
      </w:pPr>
      <w:r w:rsidDel="00000000" w:rsidR="00000000" w:rsidRPr="00000000">
        <w:rPr>
          <w:rtl w:val="0"/>
        </w:rPr>
        <w:t xml:space="preserve">5. Visitors will be given an identification badge that must be worn visibly at all times. </w:t>
      </w:r>
    </w:p>
    <w:p w:rsidR="00000000" w:rsidDel="00000000" w:rsidP="00000000" w:rsidRDefault="00000000" w:rsidRPr="00000000" w14:paraId="0000002B">
      <w:pPr>
        <w:spacing w:after="480" w:line="256.8" w:lineRule="auto"/>
        <w:ind w:left="0" w:firstLine="0"/>
        <w:rPr/>
      </w:pPr>
      <w:r w:rsidDel="00000000" w:rsidR="00000000" w:rsidRPr="00000000">
        <w:rPr>
          <w:rtl w:val="0"/>
        </w:rPr>
        <w:t xml:space="preserve">7. Visitors’ identification badges must be collected in by the receptionist/office staff before the visitor leaves. </w:t>
      </w:r>
    </w:p>
    <w:p w:rsidR="00000000" w:rsidDel="00000000" w:rsidP="00000000" w:rsidRDefault="00000000" w:rsidRPr="00000000" w14:paraId="0000002C">
      <w:pPr>
        <w:spacing w:after="480" w:line="256.8" w:lineRule="auto"/>
        <w:ind w:left="0" w:firstLine="0"/>
        <w:rPr/>
      </w:pPr>
      <w:r w:rsidDel="00000000" w:rsidR="00000000" w:rsidRPr="00000000">
        <w:rPr>
          <w:rtl w:val="0"/>
        </w:rPr>
        <w:t xml:space="preserve">8. Visitors will be asked to wait in the reception area until the person that they have come to see arrives to take charge of them. That person will be responsible for them during their time in school and will escort them back to reception at the end of their visit. </w:t>
      </w:r>
    </w:p>
    <w:p w:rsidR="00000000" w:rsidDel="00000000" w:rsidP="00000000" w:rsidRDefault="00000000" w:rsidRPr="00000000" w14:paraId="0000002D">
      <w:pPr>
        <w:spacing w:after="480" w:line="256.8" w:lineRule="auto"/>
        <w:ind w:left="0" w:firstLine="0"/>
        <w:rPr/>
      </w:pPr>
      <w:r w:rsidDel="00000000" w:rsidR="00000000" w:rsidRPr="00000000">
        <w:rPr>
          <w:rtl w:val="0"/>
        </w:rPr>
        <w:t xml:space="preserve">9. Visitors will be accompanied, or supervised, during the whole of their time in school unless they are regular visitors whom further checks have been completed for (such as SEND professionals, peripatetic teachers or sports coaches etc)  </w:t>
      </w:r>
    </w:p>
    <w:p w:rsidR="00000000" w:rsidDel="00000000" w:rsidP="00000000" w:rsidRDefault="00000000" w:rsidRPr="00000000" w14:paraId="0000002E">
      <w:pPr>
        <w:spacing w:after="480" w:line="256.8" w:lineRule="auto"/>
        <w:ind w:left="0" w:firstLine="0"/>
        <w:rPr/>
      </w:pPr>
      <w:r w:rsidDel="00000000" w:rsidR="00000000" w:rsidRPr="00000000">
        <w:rPr>
          <w:rtl w:val="0"/>
        </w:rPr>
        <w:t xml:space="preserve">10. The site manager or School Office manager will be responsible for workmen/women, and trades people, during their time in school. They must show proof of identity to the site supervisor. He/she will alert senior staff of their presence. </w:t>
      </w:r>
    </w:p>
    <w:p w:rsidR="00000000" w:rsidDel="00000000" w:rsidP="00000000" w:rsidRDefault="00000000" w:rsidRPr="00000000" w14:paraId="0000002F">
      <w:pPr>
        <w:spacing w:after="480" w:line="256.8" w:lineRule="auto"/>
        <w:ind w:left="0" w:firstLine="0"/>
        <w:rPr/>
      </w:pPr>
      <w:r w:rsidDel="00000000" w:rsidR="00000000" w:rsidRPr="00000000">
        <w:rPr>
          <w:rtl w:val="0"/>
        </w:rPr>
        <w:t xml:space="preserve">11. The headteacher must be informed immediately if members of the police, fire service, local authority, Ofsted, or other official bodies, arrive at school unexpectedly. </w:t>
      </w:r>
    </w:p>
    <w:p w:rsidR="00000000" w:rsidDel="00000000" w:rsidP="00000000" w:rsidRDefault="00000000" w:rsidRPr="00000000" w14:paraId="00000030">
      <w:pPr>
        <w:spacing w:after="480" w:line="256.8" w:lineRule="auto"/>
        <w:ind w:left="0" w:firstLine="0"/>
        <w:rPr/>
      </w:pPr>
      <w:r w:rsidDel="00000000" w:rsidR="00000000" w:rsidRPr="00000000">
        <w:rPr>
          <w:rtl w:val="0"/>
        </w:rPr>
        <w:t xml:space="preserve">12. Any member of staff must challenge any stranger they meet who is not wearing identification or who is acting suspiciously. </w:t>
      </w:r>
    </w:p>
    <w:p w:rsidR="00000000" w:rsidDel="00000000" w:rsidP="00000000" w:rsidRDefault="00000000" w:rsidRPr="00000000" w14:paraId="00000031">
      <w:pPr>
        <w:spacing w:after="480" w:line="256.8" w:lineRule="auto"/>
        <w:ind w:left="0" w:firstLine="0"/>
        <w:rPr/>
      </w:pPr>
      <w:r w:rsidDel="00000000" w:rsidR="00000000" w:rsidRPr="00000000">
        <w:rPr>
          <w:rtl w:val="0"/>
        </w:rPr>
        <w:t xml:space="preserve">13. If any visitor behaves in an unacceptable or threatening manner, they will be required to leave and escorted from the premises immediately. In this situation, they should be immediately removed from any situations where there is a possibility of them harming children or staff. If necessary, the police should be called. </w:t>
      </w:r>
    </w:p>
    <w:p w:rsidR="00000000" w:rsidDel="00000000" w:rsidP="00000000" w:rsidRDefault="00000000" w:rsidRPr="00000000" w14:paraId="00000032">
      <w:pPr>
        <w:spacing w:after="480" w:line="256.8" w:lineRule="auto"/>
        <w:ind w:left="0" w:firstLine="0"/>
        <w:rPr/>
      </w:pPr>
      <w:r w:rsidDel="00000000" w:rsidR="00000000" w:rsidRPr="00000000">
        <w:rPr>
          <w:b w:val="1"/>
          <w:bCs w:val="1"/>
          <w:rtl w:val="0"/>
        </w:rPr>
        <w:t xml:space="preserve">Outcomes</w:t>
      </w:r>
      <w:r w:rsidDel="00000000" w:rsidR="00000000" w:rsidRPr="00000000">
        <w:rPr>
          <w:rtl w:val="0"/>
        </w:rPr>
        <w:t xml:space="preserve"> </w:t>
      </w:r>
    </w:p>
    <w:p w:rsidR="00000000" w:rsidDel="00000000" w:rsidP="00000000" w:rsidRDefault="00000000" w:rsidRPr="00000000" w14:paraId="00000033">
      <w:pPr>
        <w:spacing w:after="480" w:line="256.8" w:lineRule="auto"/>
        <w:ind w:left="0" w:firstLine="0"/>
        <w:rPr/>
      </w:pPr>
      <w:r w:rsidDel="00000000" w:rsidR="00000000" w:rsidRPr="00000000">
        <w:rPr>
          <w:rtl w:val="0"/>
        </w:rPr>
        <w:t xml:space="preserve">This policy will promote the excellent ethos of our school. It will ensure that children and staff are safe and that visitors are properly welcomed, supervised and monitored. It will prevent unauthorised persons from entering the school. </w:t>
      </w:r>
    </w:p>
    <w:p w:rsidR="00000000" w:rsidDel="00000000" w:rsidP="00000000" w:rsidRDefault="00000000" w:rsidRPr="00000000" w14:paraId="00000034">
      <w:pPr>
        <w:spacing w:after="480" w:line="256.8" w:lineRule="auto"/>
        <w:ind w:left="0" w:firstLine="0"/>
        <w:rPr>
          <w:b w:val="1"/>
          <w:bCs w:val="1"/>
        </w:rPr>
      </w:pPr>
      <w:r w:rsidDel="00000000" w:rsidR="00000000" w:rsidRPr="00000000">
        <w:rPr>
          <w:b w:val="1"/>
          <w:bCs w:val="1"/>
          <w:rtl w:val="0"/>
        </w:rPr>
        <w:t xml:space="preserve">Monitoring and Review of this Policy </w:t>
      </w:r>
    </w:p>
    <w:p w:rsidR="00000000" w:rsidDel="00000000" w:rsidP="00000000" w:rsidRDefault="00000000" w:rsidRPr="00000000" w14:paraId="00000035">
      <w:pPr>
        <w:spacing w:after="480" w:line="256.8" w:lineRule="auto"/>
        <w:ind w:left="0" w:firstLine="0"/>
        <w:rPr/>
      </w:pPr>
      <w:r w:rsidDel="00000000" w:rsidR="00000000" w:rsidRPr="00000000">
        <w:rPr>
          <w:rtl w:val="0"/>
        </w:rPr>
        <w:t xml:space="preserve">This policy will be monitored on a biannual basis, and will be reviewed in May 2028</w:t>
      </w:r>
      <w:r w:rsidDel="00000000" w:rsidR="00000000" w:rsidRPr="00000000">
        <w:rPr>
          <w:rtl w:val="0"/>
        </w:rPr>
      </w:r>
    </w:p>
    <w:sectPr>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Calibri"/>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widowControl w:val="0"/>
      <w:spacing w:line="240" w:lineRule="auto"/>
      <w:ind w:left="593" w:firstLine="0"/>
      <w:rPr>
        <w:rFonts w:ascii="Montserrat" w:cs="Montserrat" w:eastAsia="Montserrat" w:hAnsi="Montserrat"/>
        <w:i w:val="1"/>
        <w:iCs w:val="1"/>
        <w:color w:val="4c69bc"/>
        <w:sz w:val="48"/>
        <w:szCs w:val="48"/>
      </w:rPr>
    </w:pPr>
    <w:r w:rsidDel="00000000" w:rsidR="00000000" w:rsidRPr="00000000">
      <w:rPr>
        <w:rFonts w:ascii="Montserrat" w:cs="Montserrat" w:eastAsia="Montserrat" w:hAnsi="Montserrat"/>
        <w:i w:val="1"/>
        <w:iCs w:val="1"/>
        <w:color w:val="4c69bc"/>
        <w:sz w:val="30"/>
        <w:szCs w:val="30"/>
        <w:rtl w:val="0"/>
      </w:rPr>
      <w:t xml:space="preserve">In Jesus' Footsteps, we will grow in grace and knowledge.</w:t>
    </w:r>
    <w:r w:rsidDel="00000000" w:rsidR="00000000" w:rsidRPr="00000000">
      <w:rPr>
        <w:rtl w:val="0"/>
      </w:rPr>
    </w:r>
  </w:p>
  <w:p w:rsidR="00000000" w:rsidDel="00000000" w:rsidP="00000000" w:rsidRDefault="00000000" w:rsidRPr="00000000" w14:paraId="0000003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