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72"/>
          <w:szCs w:val="7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-619124</wp:posOffset>
            </wp:positionH>
            <wp:positionV relativeFrom="paragraph">
              <wp:posOffset>114300</wp:posOffset>
            </wp:positionV>
            <wp:extent cx="7322897" cy="1543495"/>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322897" cy="1543495"/>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i w:val="0"/>
          <w:smallCaps w:val="0"/>
          <w:strike w:val="0"/>
          <w:color w:val="000000"/>
          <w:sz w:val="72"/>
          <w:szCs w:val="7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72"/>
          <w:szCs w:val="72"/>
          <w:u w:val="none"/>
          <w:shd w:fill="auto" w:val="clear"/>
          <w:vertAlign w:val="baseline"/>
          <w:rtl w:val="0"/>
        </w:rPr>
        <w:t xml:space="preserve">Homework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58984375" w:line="240" w:lineRule="auto"/>
        <w:ind w:left="0" w:right="3636.0394287109375" w:firstLine="0"/>
        <w:jc w:val="right"/>
        <w:rPr>
          <w:rFonts w:ascii="Comic Sans MS" w:cs="Comic Sans MS" w:eastAsia="Comic Sans MS" w:hAnsi="Comic Sans MS"/>
          <w:b w:val="1"/>
          <w:i w:val="0"/>
          <w:smallCaps w:val="0"/>
          <w:strike w:val="0"/>
          <w:color w:val="000000"/>
          <w:sz w:val="72"/>
          <w:szCs w:val="7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72"/>
          <w:szCs w:val="72"/>
          <w:u w:val="none"/>
          <w:shd w:fill="auto" w:val="clear"/>
          <w:vertAlign w:val="baseline"/>
          <w:rtl w:val="0"/>
        </w:rPr>
        <w:t xml:space="preserve">Policy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1.35986328125" w:line="240" w:lineRule="auto"/>
        <w:ind w:left="0" w:right="0" w:firstLine="0"/>
        <w:jc w:val="center"/>
        <w:rPr>
          <w:rFonts w:ascii="Comic Sans MS" w:cs="Comic Sans MS" w:eastAsia="Comic Sans MS" w:hAnsi="Comic Sans MS"/>
          <w:b w:val="1"/>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3.8134765625" w:line="278.85847091674805" w:lineRule="auto"/>
        <w:ind w:left="425.6617736816406" w:right="467.158203125" w:firstLine="0"/>
        <w:jc w:val="center"/>
        <w:rPr>
          <w:rFonts w:ascii="Comic Sans MS" w:cs="Comic Sans MS" w:eastAsia="Comic Sans MS" w:hAnsi="Comic Sans MS"/>
          <w:b w:val="1"/>
          <w:i w:val="0"/>
          <w:smallCaps w:val="0"/>
          <w:strike w:val="0"/>
          <w:color w:val="000000"/>
          <w:sz w:val="55.91999816894531"/>
          <w:szCs w:val="55.91999816894531"/>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55.91999816894531"/>
          <w:szCs w:val="55.91999816894531"/>
          <w:u w:val="none"/>
          <w:shd w:fill="auto" w:val="clear"/>
          <w:vertAlign w:val="baseline"/>
          <w:rtl w:val="0"/>
        </w:rPr>
        <w:t xml:space="preserve">St Leonard’s Church of England Primary School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580867767334" w:lineRule="auto"/>
        <w:ind w:left="388.8575744628906" w:right="295.62255859375" w:firstLine="0"/>
        <w:jc w:val="center"/>
        <w:rPr>
          <w:i w:val="1"/>
          <w:sz w:val="31.920000076293945"/>
          <w:szCs w:val="31.920000076293945"/>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2.2412109375" w:line="240" w:lineRule="auto"/>
        <w:ind w:left="15.600128173828125" w:right="0" w:firstLine="0"/>
        <w:jc w:val="left"/>
        <w:rPr>
          <w:rFonts w:ascii="Comic Sans MS" w:cs="Comic Sans MS" w:eastAsia="Comic Sans MS" w:hAnsi="Comic Sans MS"/>
          <w:b w:val="1"/>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Reviewed by Lizzy Carney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198974609375" w:line="240" w:lineRule="auto"/>
        <w:ind w:left="21.60003662109375" w:right="0" w:firstLine="0"/>
        <w:jc w:val="left"/>
        <w:rPr>
          <w:rFonts w:ascii="Comic Sans MS" w:cs="Comic Sans MS" w:eastAsia="Comic Sans MS" w:hAnsi="Comic Sans MS"/>
          <w:b w:val="1"/>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Date: Autumn 2021, reviewed Autumn 2022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20050048828125" w:line="240" w:lineRule="auto"/>
        <w:ind w:left="14.640045166015625" w:right="0" w:firstLine="0"/>
        <w:jc w:val="left"/>
        <w:rPr>
          <w:rFonts w:ascii="Comic Sans MS" w:cs="Comic Sans MS" w:eastAsia="Comic Sans MS" w:hAnsi="Comic Sans MS"/>
          <w:b w:val="1"/>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Next Review date: Autumn 202</w:t>
      </w:r>
      <w:r w:rsidDel="00000000" w:rsidR="00000000" w:rsidRPr="00000000">
        <w:rPr>
          <w:rFonts w:ascii="Comic Sans MS" w:cs="Comic Sans MS" w:eastAsia="Comic Sans MS" w:hAnsi="Comic Sans MS"/>
          <w:b w:val="1"/>
          <w:sz w:val="24"/>
          <w:szCs w:val="24"/>
          <w:rtl w:val="0"/>
        </w:rPr>
        <w:t xml:space="preserve">3</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20050048828125" w:line="240" w:lineRule="auto"/>
        <w:ind w:left="14.640045166015625" w:right="0" w:firstLine="0"/>
        <w:jc w:val="left"/>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20050048828125" w:line="240" w:lineRule="auto"/>
        <w:ind w:left="14.640045166015625" w:right="0" w:firstLine="0"/>
        <w:jc w:val="left"/>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0081787109375" w:right="0" w:firstLine="0"/>
        <w:jc w:val="left"/>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0081787109375" w:right="0" w:firstLine="0"/>
        <w:jc w:val="left"/>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0081787109375" w:right="0" w:firstLine="0"/>
        <w:jc w:val="left"/>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00817871093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The purpose of this policy</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2001953125" w:line="243.90214920043945" w:lineRule="auto"/>
        <w:ind w:left="22.800140380859375" w:right="71.077880859375" w:hanging="16.320037841796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purpose of this policy is to make clear what is expected of both teachers and pupils  regarding weekly homework activities. All members of staff are expected to be familiar with the  policy and to apply it consistently.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61865234375" w:line="244.3022632598877" w:lineRule="auto"/>
        <w:ind w:left="9.12017822265625" w:right="199.559326171875" w:firstLine="15.83999633789062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Homework is an important element of children’s primary school education. It enables them to  further develop their learning at home by practising and reinforcing what they have learned at  school enabling them to be secure in their learning of key concepts. Completing homework  enables pupils to make good progress and helps to prepare children to become independent  learners and manage their own time effectively in preparation for secondary school and life  beyond.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817626953125" w:line="240" w:lineRule="auto"/>
        <w:ind w:left="12.0001220703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Which resources are used?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51953125" w:line="267.22655296325684" w:lineRule="auto"/>
        <w:ind w:left="377.2801208496094" w:right="258.99780273437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Homework diary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pages of the homework book(s) that your child should complete  and their spellings (also available on spelling shed) may also be stuck in there.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Named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homework books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from CGP. Please see the table below for details of what will  be expected from children in each year group.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92919921875" w:line="240" w:lineRule="auto"/>
        <w:ind w:left="377.280120849609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Online resources – Spelling Shed, TimesTableRockstars</w:t>
      </w:r>
      <w:r w:rsidDel="00000000" w:rsidR="00000000" w:rsidRPr="00000000">
        <w:rPr>
          <w:rFonts w:ascii="Calibri" w:cs="Calibri" w:eastAsia="Calibri" w:hAnsi="Calibri"/>
          <w:sz w:val="24"/>
          <w:szCs w:val="24"/>
          <w:rtl w:val="0"/>
        </w:rPr>
        <w:t xml:space="preserve">, Reading Plus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59.89609718322754" w:lineRule="auto"/>
        <w:ind w:left="376.28173828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Seesaw for EYFS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59.89609718322754" w:lineRule="auto"/>
        <w:ind w:left="376.2817382812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Google classroom may be used </w:t>
      </w:r>
      <w:r w:rsidDel="00000000" w:rsidR="00000000" w:rsidRPr="00000000">
        <w:rPr>
          <w:rFonts w:ascii="Calibri" w:cs="Calibri" w:eastAsia="Calibri" w:hAnsi="Calibri"/>
          <w:sz w:val="24"/>
          <w:szCs w:val="24"/>
          <w:rtl w:val="0"/>
        </w:rPr>
        <w:t xml:space="preserve">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 support home learning. Any work set </w:t>
      </w:r>
      <w:r w:rsidDel="00000000" w:rsidR="00000000" w:rsidRPr="00000000">
        <w:rPr>
          <w:rFonts w:ascii="Calibri" w:cs="Calibri" w:eastAsia="Calibri" w:hAnsi="Calibri"/>
          <w:sz w:val="24"/>
          <w:szCs w:val="24"/>
          <w:rtl w:val="0"/>
        </w:rPr>
        <w:t xml:space="preserve">will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 written in Homework diaries each week.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0238037109375" w:line="240" w:lineRule="auto"/>
        <w:ind w:left="9.840087890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When is homework set?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92041015625" w:line="243.90214920043945" w:lineRule="auto"/>
        <w:ind w:left="15.360107421875" w:right="3.719482421875" w:hanging="6.47994995117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children are encouraged to read or share books daily depending on individual skills and levels  of concentration. Children take home reading books at different points during the week.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61865234375" w:line="240" w:lineRule="auto"/>
        <w:ind w:left="21.360168457031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Homework will be set on a Friday, to be completed by the following Wednesday.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194091796875" w:line="244.5688533782959" w:lineRule="auto"/>
        <w:ind w:left="11.0400390625" w:right="82.3193359375" w:firstLine="0.9600830078125"/>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Whilst homework is assigned once a week, it does not need to be completed in one go. Spacing  it out throughout the week is a useful strategy. If children are able to successfully complete the  work in a short amount of time, they should be encouraged by this confidence and competence  but continue to review the material to aid fluency of recall.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95123291015625" w:line="244.4021701812744" w:lineRule="auto"/>
        <w:ind w:left="13.2000732421875" w:right="1.56005859375" w:hanging="6.959991455078125"/>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There will be parity throughout each year group in terms of consistent expectations and  assignments. </w:t>
      </w:r>
    </w:p>
    <w:tbl>
      <w:tblPr>
        <w:tblStyle w:val="Table1"/>
        <w:tblW w:w="9404.720153808594"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36.7201232910156"/>
        <w:gridCol w:w="2791.800079345703"/>
        <w:gridCol w:w="2693.2000732421875"/>
        <w:gridCol w:w="2882.9998779296875"/>
        <w:tblGridChange w:id="0">
          <w:tblGrid>
            <w:gridCol w:w="1036.7201232910156"/>
            <w:gridCol w:w="2791.800079345703"/>
            <w:gridCol w:w="2693.2000732421875"/>
            <w:gridCol w:w="2882.9998779296875"/>
          </w:tblGrid>
        </w:tblGridChange>
      </w:tblGrid>
      <w:tr>
        <w:trPr>
          <w:cantSplit w:val="0"/>
          <w:trHeight w:val="49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18.97537231445312" w:right="372.861328125" w:firstLine="0.99609375"/>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Grammar, Punctuation and  Spelling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9752197265625" w:right="0" w:firstLine="0"/>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Spellings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9908447265625" w:right="0" w:firstLine="0"/>
              <w:jc w:val="left"/>
              <w:rPr>
                <w:rFonts w:ascii="Calibri" w:cs="Calibri" w:eastAsia="Calibri" w:hAnsi="Calibri"/>
                <w:b w:val="1"/>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1"/>
                <w:i w:val="0"/>
                <w:smallCaps w:val="0"/>
                <w:strike w:val="0"/>
                <w:color w:val="000000"/>
                <w:sz w:val="19.920000076293945"/>
                <w:szCs w:val="19.920000076293945"/>
                <w:u w:val="none"/>
                <w:shd w:fill="auto" w:val="clear"/>
                <w:vertAlign w:val="baseline"/>
                <w:rtl w:val="0"/>
              </w:rPr>
              <w:t xml:space="preserve">Arithmetic</w:t>
            </w:r>
          </w:p>
        </w:tc>
      </w:tr>
      <w:tr>
        <w:trPr>
          <w:cantSplit w:val="0"/>
          <w:trHeight w:val="986.4013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Reception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121.76406860351562" w:right="249.03076171875" w:firstLine="7.76885986328125"/>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Daily email provides suggestions for at home activities to support learning at home from across all  areas of learning.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41455078125" w:line="240" w:lineRule="auto"/>
              <w:ind w:left="119.77218627929688"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Spelling Shed (introduced during Spring Term). </w:t>
            </w:r>
          </w:p>
        </w:tc>
      </w:tr>
      <w:tr>
        <w:trPr>
          <w:cantSplit w:val="0"/>
          <w:trHeight w:val="75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7881164550781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Year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sz w:val="19.920000076293945"/>
                <w:szCs w:val="19.920000076293945"/>
                <w:rtl w:val="0"/>
              </w:rPr>
              <w:t xml:space="preserve">CPG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page for the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List in homework book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Spelling 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531036376953" w:lineRule="auto"/>
              <w:ind w:left="127.9583740234375" w:right="190.73974609375"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page per CPG  book for the week  (alternate with Grammar,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240234375" w:line="240" w:lineRule="auto"/>
              <w:ind w:left="275.93261718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Punctuation and Spelling)</w:t>
            </w:r>
          </w:p>
        </w:tc>
      </w:tr>
      <w:tr>
        <w:trPr>
          <w:cantSplit w:val="0"/>
          <w:trHeight w:val="753.598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7881164550781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Year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Calibri" w:cs="Calibri" w:eastAsia="Calibri" w:hAnsi="Calibri"/>
                <w:sz w:val="19.920000076293945"/>
                <w:szCs w:val="19.920000076293945"/>
                <w:rtl w:val="0"/>
              </w:rPr>
              <w:t xml:space="preserve">CPG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page  for the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List in homework book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Spelling 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page per book for the week</w:t>
            </w:r>
          </w:p>
        </w:tc>
      </w:tr>
      <w:tr>
        <w:trPr>
          <w:cantSplit w:val="0"/>
          <w:trHeight w:val="520.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7881164550781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Year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22143554688"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Approx. 2 </w:t>
            </w:r>
            <w:r w:rsidDel="00000000" w:rsidR="00000000" w:rsidRPr="00000000">
              <w:rPr>
                <w:rFonts w:ascii="Calibri" w:cs="Calibri" w:eastAsia="Calibri" w:hAnsi="Calibri"/>
                <w:sz w:val="19.920000076293945"/>
                <w:szCs w:val="19.920000076293945"/>
                <w:rtl w:val="0"/>
              </w:rPr>
              <w:t xml:space="preserve">CPG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pages per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List in homework book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227539062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Spelling 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‘Ten Minute Workout’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227539062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TT Rockstars </w:t>
            </w:r>
          </w:p>
        </w:tc>
      </w:tr>
      <w:tr>
        <w:trPr>
          <w:cantSplit w:val="0"/>
          <w:trHeight w:val="519.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7881164550781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Year 4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22143554688"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Approx. 2 </w:t>
            </w:r>
            <w:r w:rsidDel="00000000" w:rsidR="00000000" w:rsidRPr="00000000">
              <w:rPr>
                <w:rFonts w:ascii="Calibri" w:cs="Calibri" w:eastAsia="Calibri" w:hAnsi="Calibri"/>
                <w:sz w:val="19.920000076293945"/>
                <w:szCs w:val="19.920000076293945"/>
                <w:rtl w:val="0"/>
              </w:rPr>
              <w:t xml:space="preserve">CPG</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pages per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List in homework book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Spelling 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‘Ten Minute Workout’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TT Rockstars</w:t>
            </w:r>
          </w:p>
        </w:tc>
      </w:tr>
      <w:tr>
        <w:trPr>
          <w:cantSplit w:val="0"/>
          <w:trHeight w:val="520.7995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7881164550781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Year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22143554688"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Approx. 2 </w:t>
            </w:r>
            <w:r w:rsidDel="00000000" w:rsidR="00000000" w:rsidRPr="00000000">
              <w:rPr>
                <w:rFonts w:ascii="Calibri" w:cs="Calibri" w:eastAsia="Calibri" w:hAnsi="Calibri"/>
                <w:sz w:val="19.920000076293945"/>
                <w:szCs w:val="19.920000076293945"/>
                <w:rtl w:val="0"/>
              </w:rPr>
              <w:t xml:space="preserve">CPG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pages per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List in homework book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288574218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Spelling 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‘Ten Minute Workout’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3288574218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TT Rockstars</w:t>
            </w:r>
          </w:p>
        </w:tc>
      </w:tr>
      <w:tr>
        <w:trPr>
          <w:cantSplit w:val="0"/>
          <w:trHeight w:val="51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78811645507812"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Year 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22143554688"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Approx. 2</w:t>
            </w:r>
            <w:r w:rsidDel="00000000" w:rsidR="00000000" w:rsidRPr="00000000">
              <w:rPr>
                <w:rFonts w:ascii="Calibri" w:cs="Calibri" w:eastAsia="Calibri" w:hAnsi="Calibri"/>
                <w:sz w:val="19.920000076293945"/>
                <w:szCs w:val="19.920000076293945"/>
                <w:rtl w:val="0"/>
              </w:rPr>
              <w:t xml:space="preserve">CPG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 pages per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List in homework book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Spelling 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1 ‘Ten Minute Workout’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359375" w:line="240" w:lineRule="auto"/>
              <w:ind w:left="127.9583740234375" w:right="0" w:firstLine="0"/>
              <w:jc w:val="left"/>
              <w:rPr>
                <w:rFonts w:ascii="Calibri" w:cs="Calibri" w:eastAsia="Calibri" w:hAnsi="Calibri"/>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9.920000076293945"/>
                <w:szCs w:val="19.920000076293945"/>
                <w:u w:val="none"/>
                <w:shd w:fill="auto" w:val="clear"/>
                <w:vertAlign w:val="baseline"/>
                <w:rtl w:val="0"/>
              </w:rPr>
              <w:t xml:space="preserve">TT Rockstars</w:t>
            </w:r>
          </w:p>
        </w:tc>
      </w:tr>
    </w:tbl>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9601745605468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Marking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919921875" w:line="243.9023208618164" w:lineRule="auto"/>
        <w:ind w:left="14.400177001953125" w:right="0.479736328125" w:firstLine="10.55999755859375"/>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Homework will be marked in school. In Years 4-6, this will be a whole class activity with  opportunity to discuss the learning. In Years 1-3, homework books will be marked by staff in  school and whole class feedback may be given orally. In Reception, homework is part of the  ongoing communication between home and school and therefore is not formally marked.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017822265625" w:line="240" w:lineRule="auto"/>
        <w:ind w:left="24.96017456054687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Parents/ Carers and Homework</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2001953125" w:line="243.90249252319336" w:lineRule="auto"/>
        <w:ind w:left="8.64013671875" w:right="302.039794921875" w:firstLine="16.320037841796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Parents are encouraged to guide children with their homework should they need it, however  they should encourage the child to work independently to complete the tasks set. For  reference, there are answers in the back of the book which parents/carers may wish to use in  their own support but homework will be marked in school.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744384765625" w:line="243.9023780822754" w:lineRule="auto"/>
        <w:ind w:left="15.360107421875" w:right="8.80126953125" w:firstLine="9.60006713867187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parents or carers have any issues with homework they should raise their concerns with the  class teacher initially, which can be done by contacting the school office (</w:t>
      </w:r>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info@langho-st leonards.lancs.sch.uk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01254 247156)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7.4172973632812" w:line="240" w:lineRule="auto"/>
        <w:ind w:left="12.2401428222656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Signature: Lizzy Carney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2032470703125" w:line="240" w:lineRule="auto"/>
        <w:ind w:left="21.360168457031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Designation: Deputy Headteacher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52001953125" w:line="240" w:lineRule="auto"/>
        <w:ind w:left="21.360168457031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Date: October 2021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4400634765625" w:line="240" w:lineRule="auto"/>
        <w:ind w:left="21.3601684570312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Date of next Review: September 202</w:t>
      </w:r>
      <w:r w:rsidDel="00000000" w:rsidR="00000000" w:rsidRPr="00000000">
        <w:rPr>
          <w:rFonts w:ascii="Calibri" w:cs="Calibri" w:eastAsia="Calibri" w:hAnsi="Calibri"/>
          <w:b w:val="1"/>
          <w:sz w:val="24"/>
          <w:szCs w:val="24"/>
          <w:rtl w:val="0"/>
        </w:rPr>
        <w:t xml:space="preserve">3</w:t>
      </w:r>
      <w:r w:rsidDel="00000000" w:rsidR="00000000" w:rsidRPr="00000000">
        <w:rPr>
          <w:rtl w:val="0"/>
        </w:rPr>
      </w:r>
    </w:p>
    <w:sectPr>
      <w:pgSz w:h="15840" w:w="12240" w:orient="portrait"/>
      <w:pgMar w:bottom="1495.679931640625" w:top="141.73228346456693" w:left="1414.0798950195312" w:right="1362.16064453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mic Sans MS"/>
  <w:font w:name="Calibri"/>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